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DC3" w:rsidRPr="00A97E68" w:rsidRDefault="00E16DC3" w:rsidP="00E16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 Укажите неверное утверждение.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Односоставные предложения могут быть распространенными.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Односоставные предложения те, в которых пропущен главный член предложения.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97E68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gramEnd"/>
      <w:r w:rsidRPr="00A97E68">
        <w:rPr>
          <w:rFonts w:ascii="Times New Roman" w:eastAsia="Times New Roman" w:hAnsi="Times New Roman" w:cs="Times New Roman"/>
          <w:sz w:val="24"/>
          <w:szCs w:val="24"/>
        </w:rPr>
        <w:t>Назывные предложения имеют один главный член предложения - подлежащее.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4) В односоставном предложении второй член предложения не нужен 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для понимания смысла предложения.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2.Укажите верное утверждение.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Односоставное предложение - это предложение, в котором: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опущено подлежащее,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опущено сказуемое,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3) нет второстепенных членов предложения,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97E68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gramEnd"/>
      <w:r w:rsidRPr="00A97E68">
        <w:rPr>
          <w:rFonts w:ascii="Times New Roman" w:eastAsia="Times New Roman" w:hAnsi="Times New Roman" w:cs="Times New Roman"/>
          <w:sz w:val="24"/>
          <w:szCs w:val="24"/>
        </w:rPr>
        <w:t>грамматическая основа состоит из одного главного члена 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предложения.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 Какое предложение является односоставным?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Кругом все было тихо и спокойно.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Не будем подбрасывать дров в огонь.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3) В небе горела только одна маленькая звездочка.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4) Прошло около двух лет.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4. Какое предложение является односоставным определенно-личным?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На свежем воздухе мне всегда очень хорошо спалось.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Лесок проехали, видели синиц, слушали дятла.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3) Стою один среди равнины голой...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4) В редакции нас без конца засыпали вопросами.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5. Какое предложение является односоставным неопределенно-личным?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В народных сказках лисицу обычно изображают хитрым зверем, обманывающим птиц и других обитателей леса.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И нам пора опять в далекую дорогу.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3) Влажной землей из окна потянуло.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4) Им еще предстоит долго учиться.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6. Какое предложение является односоставным обобщенно-личным?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Итак, возьмите в левую руку пробирку с раствором.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Опять отложили вылет.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3) Цыплят по осени считают.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 xml:space="preserve">4) </w:t>
      </w:r>
      <w:proofErr w:type="gramStart"/>
      <w:r w:rsidRPr="00A97E68">
        <w:rPr>
          <w:rFonts w:ascii="Times New Roman" w:eastAsia="Times New Roman" w:hAnsi="Times New Roman" w:cs="Times New Roman"/>
          <w:sz w:val="24"/>
          <w:szCs w:val="24"/>
        </w:rPr>
        <w:t>Придешь</w:t>
      </w:r>
      <w:proofErr w:type="gramEnd"/>
      <w:r w:rsidRPr="00A97E68">
        <w:rPr>
          <w:rFonts w:ascii="Times New Roman" w:eastAsia="Times New Roman" w:hAnsi="Times New Roman" w:cs="Times New Roman"/>
          <w:sz w:val="24"/>
          <w:szCs w:val="24"/>
        </w:rPr>
        <w:t xml:space="preserve"> завтра ко мне в гости?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7. Какое предложение является односоставным безличным?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Что-то нынче и вправду не топят.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К птичьему прислушиваюсь крику.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3) Раньше на мед смотрели как на сласть, а сейчас как на лекарство.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4) За ночь сильно подморозило.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8. Какое предложение не является односоставным безличным?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Мне от тебя ничего не надо.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Ничто не дается с таким трудом, как дружба.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3) Этому коню цены нет.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4) Скоро можно было отправляться в путь.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</w:r>
      <w:r w:rsidRPr="00A97E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9. Какое предложение является односоставным назывным (номинативным)?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1) Когда же прикажете ожидать вас?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2) Невозмутимая тишина и нестерпимый жар.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3) Сюда ездят любоваться морем и горой.</w:t>
      </w:r>
      <w:r w:rsidRPr="00A97E68">
        <w:rPr>
          <w:rFonts w:ascii="Times New Roman" w:eastAsia="Times New Roman" w:hAnsi="Times New Roman" w:cs="Times New Roman"/>
          <w:sz w:val="24"/>
          <w:szCs w:val="24"/>
        </w:rPr>
        <w:br/>
        <w:t>4) В здешних морях иначе плавать нельзя.</w:t>
      </w:r>
    </w:p>
    <w:p w:rsidR="00E44878" w:rsidRDefault="00E44878">
      <w:bookmarkStart w:id="0" w:name="_GoBack"/>
      <w:bookmarkEnd w:id="0"/>
    </w:p>
    <w:sectPr w:rsidR="00E44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1B8"/>
    <w:rsid w:val="000A41B8"/>
    <w:rsid w:val="00E16DC3"/>
    <w:rsid w:val="00E4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2017-03-11T05:28:00Z</dcterms:created>
  <dcterms:modified xsi:type="dcterms:W3CDTF">2017-03-11T05:28:00Z</dcterms:modified>
</cp:coreProperties>
</file>